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E6" w:rsidRPr="00541BE6" w:rsidRDefault="00541BE6" w:rsidP="00541B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BE6">
        <w:rPr>
          <w:rFonts w:ascii="Arial" w:hAnsi="Arial" w:cs="Arial"/>
          <w:color w:val="000000"/>
          <w:sz w:val="28"/>
          <w:szCs w:val="28"/>
        </w:rPr>
        <w:t>Новинка. Старт продаж - июнь 2017.</w:t>
      </w:r>
      <w:r w:rsidRPr="00541BE6">
        <w:rPr>
          <w:rFonts w:ascii="Arial" w:hAnsi="Arial" w:cs="Arial"/>
          <w:color w:val="000000"/>
          <w:sz w:val="28"/>
          <w:szCs w:val="28"/>
        </w:rPr>
        <w:br/>
      </w:r>
      <w:r w:rsidRPr="00541BE6">
        <w:rPr>
          <w:rFonts w:ascii="Arial" w:hAnsi="Arial" w:cs="Arial"/>
          <w:color w:val="000000"/>
          <w:sz w:val="28"/>
          <w:szCs w:val="28"/>
        </w:rPr>
        <w:br/>
        <w:t xml:space="preserve">Дизайнеры и конструкторы </w:t>
      </w:r>
      <w:proofErr w:type="spellStart"/>
      <w:r w:rsidRPr="00541BE6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541BE6">
        <w:rPr>
          <w:rFonts w:ascii="Arial" w:hAnsi="Arial" w:cs="Arial"/>
          <w:color w:val="000000"/>
          <w:sz w:val="28"/>
          <w:szCs w:val="28"/>
        </w:rPr>
        <w:t xml:space="preserve">, при создании линии </w:t>
      </w:r>
      <w:proofErr w:type="spellStart"/>
      <w:r w:rsidRPr="00541BE6">
        <w:rPr>
          <w:rFonts w:ascii="Arial" w:hAnsi="Arial" w:cs="Arial"/>
          <w:color w:val="000000"/>
          <w:sz w:val="28"/>
          <w:szCs w:val="28"/>
        </w:rPr>
        <w:t>кулеров</w:t>
      </w:r>
      <w:proofErr w:type="spellEnd"/>
      <w:r w:rsidRPr="00541BE6">
        <w:rPr>
          <w:rFonts w:ascii="Arial" w:hAnsi="Arial" w:cs="Arial"/>
          <w:color w:val="000000"/>
          <w:sz w:val="28"/>
          <w:szCs w:val="28"/>
        </w:rPr>
        <w:t xml:space="preserve"> V115, учли все запросы и пожелания потребителей российского рынка: эргономичность, универсальность цветового решения, функциональность, индивидуальность, цена. И завершением новой коллекции стала модель </w:t>
      </w:r>
      <w:proofErr w:type="spellStart"/>
      <w:r w:rsidRPr="00541BE6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541BE6">
        <w:rPr>
          <w:rFonts w:ascii="Arial" w:hAnsi="Arial" w:cs="Arial"/>
          <w:color w:val="000000"/>
          <w:sz w:val="28"/>
          <w:szCs w:val="28"/>
        </w:rPr>
        <w:t xml:space="preserve"> V115А.</w:t>
      </w:r>
    </w:p>
    <w:p w:rsidR="00541BE6" w:rsidRPr="00541BE6" w:rsidRDefault="00541BE6" w:rsidP="00541B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BE6">
        <w:rPr>
          <w:rFonts w:ascii="Arial" w:hAnsi="Arial" w:cs="Arial"/>
          <w:color w:val="000000"/>
          <w:sz w:val="28"/>
          <w:szCs w:val="28"/>
        </w:rPr>
        <w:t>Наличие горячей и очень холодной воды поддержит питьевой режим и в зимние морозы и жарким летом.</w:t>
      </w:r>
      <w:r w:rsidRPr="00541BE6">
        <w:rPr>
          <w:rFonts w:ascii="Arial" w:hAnsi="Arial" w:cs="Arial"/>
          <w:color w:val="000000"/>
          <w:sz w:val="28"/>
          <w:szCs w:val="28"/>
        </w:rPr>
        <w:br/>
      </w:r>
      <w:r w:rsidRPr="00541BE6">
        <w:rPr>
          <w:rFonts w:ascii="Arial" w:hAnsi="Arial" w:cs="Arial"/>
          <w:color w:val="000000"/>
          <w:sz w:val="28"/>
          <w:szCs w:val="28"/>
        </w:rPr>
        <w:br/>
        <w:t xml:space="preserve">Удобные </w:t>
      </w:r>
      <w:proofErr w:type="spellStart"/>
      <w:proofErr w:type="gramStart"/>
      <w:r w:rsidRPr="00541BE6">
        <w:rPr>
          <w:rFonts w:ascii="Arial" w:hAnsi="Arial" w:cs="Arial"/>
          <w:color w:val="000000"/>
          <w:sz w:val="28"/>
          <w:szCs w:val="28"/>
        </w:rPr>
        <w:t>краны-пуши</w:t>
      </w:r>
      <w:proofErr w:type="spellEnd"/>
      <w:proofErr w:type="gramEnd"/>
      <w:r w:rsidRPr="00541BE6">
        <w:rPr>
          <w:rFonts w:ascii="Arial" w:hAnsi="Arial" w:cs="Arial"/>
          <w:color w:val="000000"/>
          <w:sz w:val="28"/>
          <w:szCs w:val="28"/>
        </w:rPr>
        <w:t xml:space="preserve"> –  для налива воды достаточно просто нажать чашкой на кран.</w:t>
      </w:r>
      <w:r w:rsidRPr="00541BE6">
        <w:rPr>
          <w:rFonts w:ascii="Arial" w:hAnsi="Arial" w:cs="Arial"/>
          <w:color w:val="000000"/>
          <w:sz w:val="28"/>
          <w:szCs w:val="28"/>
        </w:rPr>
        <w:br/>
      </w:r>
      <w:r w:rsidRPr="00541BE6">
        <w:rPr>
          <w:rFonts w:ascii="Arial" w:hAnsi="Arial" w:cs="Arial"/>
          <w:color w:val="000000"/>
          <w:sz w:val="28"/>
          <w:szCs w:val="28"/>
        </w:rPr>
        <w:br/>
        <w:t>Нижняя загрузка бутыли защитит воду от прямых солнечных лучей и сохранит ее свежей и полезной. Замена бутыли не потребует больших усилий – достаточно приподнять ее на 3-4 сантиметра и переставить в шкафчик. Спрятанная в шкафчике бутыль не ворвется в дизайн интерьера «</w:t>
      </w:r>
      <w:proofErr w:type="gramStart"/>
      <w:r w:rsidRPr="00541BE6">
        <w:rPr>
          <w:rFonts w:ascii="Arial" w:hAnsi="Arial" w:cs="Arial"/>
          <w:color w:val="000000"/>
          <w:sz w:val="28"/>
          <w:szCs w:val="28"/>
        </w:rPr>
        <w:t>непрошенным гостем</w:t>
      </w:r>
      <w:proofErr w:type="gramEnd"/>
      <w:r w:rsidRPr="00541BE6">
        <w:rPr>
          <w:rFonts w:ascii="Arial" w:hAnsi="Arial" w:cs="Arial"/>
          <w:color w:val="000000"/>
          <w:sz w:val="28"/>
          <w:szCs w:val="28"/>
        </w:rPr>
        <w:t>».</w:t>
      </w:r>
    </w:p>
    <w:p w:rsidR="00541BE6" w:rsidRPr="00541BE6" w:rsidRDefault="00541BE6" w:rsidP="00541B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BE6">
        <w:rPr>
          <w:rFonts w:ascii="Arial" w:hAnsi="Arial" w:cs="Arial"/>
          <w:color w:val="000000"/>
          <w:sz w:val="28"/>
          <w:szCs w:val="28"/>
        </w:rPr>
        <w:t xml:space="preserve">С </w:t>
      </w:r>
      <w:proofErr w:type="spellStart"/>
      <w:r w:rsidRPr="00541BE6">
        <w:rPr>
          <w:rFonts w:ascii="Arial" w:hAnsi="Arial" w:cs="Arial"/>
          <w:color w:val="000000"/>
          <w:sz w:val="28"/>
          <w:szCs w:val="28"/>
        </w:rPr>
        <w:t>кулером</w:t>
      </w:r>
      <w:proofErr w:type="spellEnd"/>
      <w:r w:rsidRPr="00541B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41BE6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541BE6">
        <w:rPr>
          <w:rFonts w:ascii="Arial" w:hAnsi="Arial" w:cs="Arial"/>
          <w:color w:val="000000"/>
          <w:sz w:val="28"/>
          <w:szCs w:val="28"/>
        </w:rPr>
        <w:t xml:space="preserve"> V115A можно не беспокоиться о микротрещинах бутыли и неплотно прилегающей пробке, которые могут стать причиной течи на </w:t>
      </w:r>
      <w:proofErr w:type="spellStart"/>
      <w:r w:rsidRPr="00541BE6">
        <w:rPr>
          <w:rFonts w:ascii="Arial" w:hAnsi="Arial" w:cs="Arial"/>
          <w:color w:val="000000"/>
          <w:sz w:val="28"/>
          <w:szCs w:val="28"/>
        </w:rPr>
        <w:t>кулере</w:t>
      </w:r>
      <w:proofErr w:type="spellEnd"/>
      <w:r w:rsidRPr="00541BE6">
        <w:rPr>
          <w:rFonts w:ascii="Arial" w:hAnsi="Arial" w:cs="Arial"/>
          <w:color w:val="000000"/>
          <w:sz w:val="28"/>
          <w:szCs w:val="28"/>
        </w:rPr>
        <w:t xml:space="preserve"> с верхней загрузкой.</w:t>
      </w:r>
      <w:r w:rsidRPr="00541BE6">
        <w:rPr>
          <w:rFonts w:ascii="Arial" w:hAnsi="Arial" w:cs="Arial"/>
          <w:color w:val="000000"/>
          <w:sz w:val="28"/>
          <w:szCs w:val="28"/>
        </w:rPr>
        <w:br/>
      </w:r>
      <w:r w:rsidRPr="00541BE6">
        <w:rPr>
          <w:rFonts w:ascii="Arial" w:hAnsi="Arial" w:cs="Arial"/>
          <w:color w:val="000000"/>
          <w:sz w:val="28"/>
          <w:szCs w:val="28"/>
        </w:rPr>
        <w:br/>
        <w:t>Даже при максимальной нагрузке, во время подкачки воды в баки нагрева и охлаждения, работа насоса не превышает допустимый в дневное время уровень шума в 55 дБ, что очень важно как  для микроклимата жилой квартиры или  дома, так и для офиса или приемной.</w:t>
      </w:r>
      <w:r w:rsidRPr="00541BE6">
        <w:rPr>
          <w:rFonts w:ascii="Arial" w:hAnsi="Arial" w:cs="Arial"/>
          <w:color w:val="000000"/>
          <w:sz w:val="28"/>
          <w:szCs w:val="28"/>
        </w:rPr>
        <w:br/>
      </w:r>
      <w:r w:rsidRPr="00541BE6">
        <w:rPr>
          <w:rFonts w:ascii="Arial" w:hAnsi="Arial" w:cs="Arial"/>
          <w:color w:val="000000"/>
          <w:sz w:val="28"/>
          <w:szCs w:val="28"/>
        </w:rPr>
        <w:br/>
        <w:t xml:space="preserve">Цвет сдержанной роскоши. Именно так можно сказать о цвете «мокрый асфальт», который подчёркивает белоснежно белый корпус </w:t>
      </w:r>
      <w:proofErr w:type="spellStart"/>
      <w:r w:rsidRPr="00541BE6">
        <w:rPr>
          <w:rFonts w:ascii="Arial" w:hAnsi="Arial" w:cs="Arial"/>
          <w:color w:val="000000"/>
          <w:sz w:val="28"/>
          <w:szCs w:val="28"/>
        </w:rPr>
        <w:t>кулера</w:t>
      </w:r>
      <w:proofErr w:type="spellEnd"/>
      <w:r w:rsidRPr="00541BE6">
        <w:rPr>
          <w:rFonts w:ascii="Arial" w:hAnsi="Arial" w:cs="Arial"/>
          <w:color w:val="000000"/>
          <w:sz w:val="28"/>
          <w:szCs w:val="28"/>
        </w:rPr>
        <w:t xml:space="preserve"> с нижней загрузкой бутыли </w:t>
      </w:r>
      <w:proofErr w:type="spellStart"/>
      <w:r w:rsidRPr="00541BE6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541BE6">
        <w:rPr>
          <w:rFonts w:ascii="Arial" w:hAnsi="Arial" w:cs="Arial"/>
          <w:color w:val="000000"/>
          <w:sz w:val="28"/>
          <w:szCs w:val="28"/>
        </w:rPr>
        <w:t xml:space="preserve"> V115A. Его можно использовать в дизайне интерьера в  сочетании как с пастельными тонами, так с яркими насыщенными оттенками. И в любой из комбинаций </w:t>
      </w:r>
      <w:proofErr w:type="spellStart"/>
      <w:r w:rsidRPr="00541BE6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541B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41BE6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541BE6">
        <w:rPr>
          <w:rFonts w:ascii="Arial" w:hAnsi="Arial" w:cs="Arial"/>
          <w:color w:val="000000"/>
          <w:sz w:val="28"/>
          <w:szCs w:val="28"/>
        </w:rPr>
        <w:t xml:space="preserve"> V115A будет выглядеть стильно и современно.</w:t>
      </w:r>
    </w:p>
    <w:p w:rsidR="00541BE6" w:rsidRPr="00541BE6" w:rsidRDefault="00541BE6" w:rsidP="00541B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41BE6" w:rsidRDefault="00541BE6" w:rsidP="00541B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BE6">
        <w:rPr>
          <w:rFonts w:ascii="Arial" w:hAnsi="Arial" w:cs="Arial"/>
          <w:color w:val="000000"/>
          <w:sz w:val="28"/>
          <w:szCs w:val="28"/>
        </w:rPr>
        <w:t xml:space="preserve">Также </w:t>
      </w:r>
      <w:proofErr w:type="gramStart"/>
      <w:r w:rsidRPr="00541BE6">
        <w:rPr>
          <w:rFonts w:ascii="Arial" w:hAnsi="Arial" w:cs="Arial"/>
          <w:color w:val="000000"/>
          <w:sz w:val="28"/>
          <w:szCs w:val="28"/>
        </w:rPr>
        <w:t>данный</w:t>
      </w:r>
      <w:proofErr w:type="gramEnd"/>
      <w:r w:rsidRPr="00541BE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41BE6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541BE6">
        <w:rPr>
          <w:rFonts w:ascii="Arial" w:hAnsi="Arial" w:cs="Arial"/>
          <w:color w:val="000000"/>
          <w:sz w:val="28"/>
          <w:szCs w:val="28"/>
        </w:rPr>
        <w:t xml:space="preserve"> имеет следующие особенности: </w:t>
      </w:r>
      <w:hyperlink r:id="rId4" w:history="1">
        <w:r w:rsidRPr="00541BE6">
          <w:rPr>
            <w:rStyle w:val="a4"/>
            <w:rFonts w:ascii="Arial" w:hAnsi="Arial" w:cs="Arial"/>
            <w:color w:val="0066CC"/>
            <w:sz w:val="28"/>
            <w:szCs w:val="28"/>
          </w:rPr>
          <w:t>компрессорное охлаждение</w:t>
        </w:r>
      </w:hyperlink>
      <w:r w:rsidRPr="00541BE6">
        <w:rPr>
          <w:rFonts w:ascii="Arial" w:hAnsi="Arial" w:cs="Arial"/>
          <w:color w:val="000000"/>
          <w:sz w:val="28"/>
          <w:szCs w:val="28"/>
        </w:rPr>
        <w:t>, </w:t>
      </w:r>
      <w:hyperlink r:id="rId5" w:history="1">
        <w:r w:rsidRPr="00541BE6">
          <w:rPr>
            <w:rStyle w:val="a4"/>
            <w:rFonts w:ascii="Arial" w:hAnsi="Arial" w:cs="Arial"/>
            <w:color w:val="0066CC"/>
            <w:sz w:val="28"/>
            <w:szCs w:val="28"/>
          </w:rPr>
          <w:t>нижнюю загрузку бутыли</w:t>
        </w:r>
      </w:hyperlink>
      <w:r w:rsidRPr="00541BE6">
        <w:rPr>
          <w:rFonts w:ascii="Arial" w:hAnsi="Arial" w:cs="Arial"/>
          <w:color w:val="000000"/>
          <w:sz w:val="28"/>
          <w:szCs w:val="28"/>
        </w:rPr>
        <w:t>.</w:t>
      </w:r>
    </w:p>
    <w:p w:rsidR="00541BE6" w:rsidRDefault="00541BE6" w:rsidP="00541B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41BE6" w:rsidRPr="00541BE6" w:rsidRDefault="00541BE6" w:rsidP="00541B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52775" cy="4610100"/>
            <wp:effectExtent l="19050" t="0" r="9525" b="0"/>
            <wp:docPr id="6" name="Рисунок 6" descr="Гарантия на компрессор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арантия на компрессор 5 л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E6" w:rsidRPr="00541BE6" w:rsidRDefault="00541BE6" w:rsidP="00541B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41BE6" w:rsidRPr="00541BE6" w:rsidRDefault="00541BE6" w:rsidP="00541B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41BE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Гарантия на компрессор 5 лет</w:t>
      </w:r>
    </w:p>
    <w:p w:rsidR="00370885" w:rsidRDefault="00370885"/>
    <w:sectPr w:rsidR="0037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885"/>
    <w:rsid w:val="00370885"/>
    <w:rsid w:val="0054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1B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hotfrost.ru/category/kulery-s-zagruzkoy-butyli-snizu" TargetMode="External"/><Relationship Id="rId4" Type="http://schemas.openxmlformats.org/officeDocument/2006/relationships/hyperlink" Target="http://www.hotfrost.ru/category/kulery-kompressornoe-ohlazh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2017-12-19T08:49:00Z</dcterms:created>
  <dcterms:modified xsi:type="dcterms:W3CDTF">2017-12-19T08:52:00Z</dcterms:modified>
</cp:coreProperties>
</file>