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51" w:rsidRPr="00D15951" w:rsidRDefault="00D15951" w:rsidP="00D15951">
      <w:pPr>
        <w:shd w:val="clear" w:color="auto" w:fill="F7F7F7"/>
        <w:spacing w:after="0" w:line="330" w:lineRule="atLeast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D15951">
        <w:rPr>
          <w:rFonts w:ascii="Trebuchet MS" w:hAnsi="Trebuchet MS" w:cs="Times New Roman"/>
          <w:color w:val="333333"/>
          <w:sz w:val="28"/>
          <w:szCs w:val="28"/>
          <w:lang w:eastAsia="ru-RU"/>
        </w:rPr>
        <w:t>Один из "старичков" нашего каталога </w:t>
      </w:r>
      <w:proofErr w:type="spellStart"/>
      <w:r w:rsidRPr="00D15951">
        <w:rPr>
          <w:rFonts w:ascii="Trebuchet MS" w:hAnsi="Trebuchet MS" w:cs="Times New Roman"/>
          <w:color w:val="333333"/>
          <w:sz w:val="28"/>
          <w:szCs w:val="28"/>
          <w:lang w:eastAsia="ru-RU"/>
        </w:rPr>
        <w:t>кулеров</w:t>
      </w:r>
      <w:proofErr w:type="spellEnd"/>
      <w:r w:rsidRPr="00D15951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для питьевой воды - </w:t>
      </w:r>
      <w:proofErr w:type="spellStart"/>
      <w:r w:rsidRPr="00D15951">
        <w:rPr>
          <w:rFonts w:ascii="Trebuchet MS" w:hAnsi="Trebuchet MS" w:cs="Times New Roman"/>
          <w:b/>
          <w:color w:val="333333"/>
          <w:sz w:val="28"/>
          <w:szCs w:val="28"/>
          <w:lang w:eastAsia="ru-RU"/>
        </w:rPr>
        <w:t>Aqua</w:t>
      </w:r>
      <w:proofErr w:type="spellEnd"/>
      <w:r w:rsidRPr="00D15951">
        <w:rPr>
          <w:rFonts w:ascii="Trebuchet MS" w:hAnsi="Trebuchet MS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D15951">
        <w:rPr>
          <w:rFonts w:ascii="Trebuchet MS" w:hAnsi="Trebuchet MS" w:cs="Times New Roman"/>
          <w:b/>
          <w:color w:val="333333"/>
          <w:sz w:val="28"/>
          <w:szCs w:val="28"/>
          <w:lang w:eastAsia="ru-RU"/>
        </w:rPr>
        <w:t>Work</w:t>
      </w:r>
      <w:proofErr w:type="spellEnd"/>
      <w:r w:rsidRPr="00D15951">
        <w:rPr>
          <w:rFonts w:ascii="Trebuchet MS" w:hAnsi="Trebuchet MS" w:cs="Times New Roman"/>
          <w:b/>
          <w:color w:val="333333"/>
          <w:sz w:val="28"/>
          <w:szCs w:val="28"/>
          <w:lang w:eastAsia="ru-RU"/>
        </w:rPr>
        <w:t xml:space="preserve"> 712-S-B</w:t>
      </w:r>
      <w:r w:rsidRPr="00D15951">
        <w:rPr>
          <w:rFonts w:ascii="Trebuchet MS" w:hAnsi="Trebuchet MS" w:cs="Times New Roman"/>
          <w:color w:val="333333"/>
          <w:sz w:val="28"/>
          <w:szCs w:val="28"/>
          <w:lang w:eastAsia="ru-RU"/>
        </w:rPr>
        <w:t>. Несмотря на многие годы производства (и поставки в Россию), 712 модель по-прежнему пользуется заслуженным спросом:</w:t>
      </w:r>
    </w:p>
    <w:p w:rsidR="00D15951" w:rsidRPr="00D15951" w:rsidRDefault="00D15951" w:rsidP="00D15951">
      <w:pPr>
        <w:numPr>
          <w:ilvl w:val="0"/>
          <w:numId w:val="29"/>
        </w:numPr>
        <w:spacing w:before="120" w:after="12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D15951">
        <w:rPr>
          <w:rFonts w:ascii="Trebuchet MS" w:hAnsi="Trebuchet MS" w:cs="Times New Roman"/>
          <w:color w:val="333333"/>
          <w:sz w:val="28"/>
          <w:szCs w:val="28"/>
          <w:lang w:eastAsia="ru-RU"/>
        </w:rPr>
        <w:t>Жесткий внутренний каркас препятствует статическим деформациям и при многолетних нагрузках под бутылью, и при неизбежных ударах, когда устанавливается сверху очередной баллон;</w:t>
      </w:r>
    </w:p>
    <w:p w:rsidR="00D15951" w:rsidRPr="00D15951" w:rsidRDefault="00D15951" w:rsidP="00D15951">
      <w:pPr>
        <w:numPr>
          <w:ilvl w:val="0"/>
          <w:numId w:val="29"/>
        </w:numPr>
        <w:spacing w:before="120" w:after="12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D15951">
        <w:rPr>
          <w:rFonts w:ascii="Trebuchet MS" w:hAnsi="Trebuchet MS" w:cs="Times New Roman"/>
          <w:color w:val="333333"/>
          <w:sz w:val="28"/>
          <w:szCs w:val="28"/>
          <w:lang w:eastAsia="ru-RU"/>
        </w:rPr>
        <w:t>Отличное белоснежное покрытие корпуса эффектно смотрится в самых различных помещениях - от офиса и приемной до кухни или дачи.</w:t>
      </w:r>
    </w:p>
    <w:p w:rsidR="00D15951" w:rsidRPr="00D15951" w:rsidRDefault="00D15951" w:rsidP="00D15951">
      <w:pPr>
        <w:numPr>
          <w:ilvl w:val="0"/>
          <w:numId w:val="29"/>
        </w:numPr>
        <w:spacing w:before="120" w:after="12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D15951">
        <w:rPr>
          <w:rFonts w:ascii="Trebuchet MS" w:hAnsi="Trebuchet MS" w:cs="Times New Roman"/>
          <w:color w:val="333333"/>
          <w:sz w:val="28"/>
          <w:szCs w:val="28"/>
          <w:lang w:eastAsia="ru-RU"/>
        </w:rPr>
        <w:t>Великолепное качество сборки, все детали идеально подогнаны друг к другу.</w:t>
      </w:r>
    </w:p>
    <w:p w:rsidR="00D15951" w:rsidRPr="00D15951" w:rsidRDefault="00D15951" w:rsidP="00D15951">
      <w:pPr>
        <w:numPr>
          <w:ilvl w:val="0"/>
          <w:numId w:val="29"/>
        </w:numPr>
        <w:spacing w:before="120" w:after="12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D15951">
        <w:rPr>
          <w:rFonts w:ascii="Trebuchet MS" w:hAnsi="Trebuchet MS" w:cs="Times New Roman"/>
          <w:color w:val="333333"/>
          <w:sz w:val="28"/>
          <w:szCs w:val="28"/>
          <w:lang w:eastAsia="ru-RU"/>
        </w:rPr>
        <w:t>Встроенная компрессорная система охлаждения мощностью 100 Вт достаточна для охлаждения 1-2 литров в час.</w:t>
      </w:r>
    </w:p>
    <w:p w:rsidR="00D15951" w:rsidRPr="00D15951" w:rsidRDefault="00D15951" w:rsidP="00D15951">
      <w:pPr>
        <w:numPr>
          <w:ilvl w:val="0"/>
          <w:numId w:val="29"/>
        </w:numPr>
        <w:spacing w:before="120" w:after="12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D15951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Необычной формы </w:t>
      </w:r>
      <w:proofErr w:type="gramStart"/>
      <w:r w:rsidRPr="00D15951">
        <w:rPr>
          <w:rFonts w:ascii="Trebuchet MS" w:hAnsi="Trebuchet MS" w:cs="Times New Roman"/>
          <w:color w:val="333333"/>
          <w:sz w:val="28"/>
          <w:szCs w:val="28"/>
          <w:lang w:eastAsia="ru-RU"/>
        </w:rPr>
        <w:t>серебристый</w:t>
      </w:r>
      <w:proofErr w:type="gramEnd"/>
      <w:r w:rsidRPr="00D15951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15951">
        <w:rPr>
          <w:rFonts w:ascii="Trebuchet MS" w:hAnsi="Trebuchet MS" w:cs="Times New Roman"/>
          <w:color w:val="333333"/>
          <w:sz w:val="28"/>
          <w:szCs w:val="28"/>
          <w:lang w:eastAsia="ru-RU"/>
        </w:rPr>
        <w:t>каплесборник</w:t>
      </w:r>
      <w:proofErr w:type="spellEnd"/>
      <w:r w:rsidRPr="00D15951">
        <w:rPr>
          <w:rFonts w:ascii="Trebuchet MS" w:hAnsi="Trebuchet MS" w:cs="Times New Roman"/>
          <w:color w:val="333333"/>
          <w:sz w:val="28"/>
          <w:szCs w:val="28"/>
          <w:lang w:eastAsia="ru-RU"/>
        </w:rPr>
        <w:t>.</w:t>
      </w:r>
    </w:p>
    <w:p w:rsidR="00D15951" w:rsidRPr="00D15951" w:rsidRDefault="00D15951" w:rsidP="00D15951">
      <w:pPr>
        <w:numPr>
          <w:ilvl w:val="0"/>
          <w:numId w:val="29"/>
        </w:numPr>
        <w:spacing w:before="120" w:after="12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D15951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На верхнюю грань вынесены 3 удобные клавиши, для набора горячей, прохладной и холодной питьевой воды из установленной сверху на </w:t>
      </w:r>
      <w:proofErr w:type="spellStart"/>
      <w:r w:rsidRPr="00D15951">
        <w:rPr>
          <w:rFonts w:ascii="Trebuchet MS" w:hAnsi="Trebuchet MS" w:cs="Times New Roman"/>
          <w:color w:val="333333"/>
          <w:sz w:val="28"/>
          <w:szCs w:val="28"/>
          <w:lang w:eastAsia="ru-RU"/>
        </w:rPr>
        <w:t>диспенсер</w:t>
      </w:r>
      <w:proofErr w:type="spellEnd"/>
      <w:r w:rsidRPr="00D15951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бутыли.</w:t>
      </w:r>
    </w:p>
    <w:p w:rsidR="00D15951" w:rsidRPr="00D15951" w:rsidRDefault="00D15951" w:rsidP="00D15951">
      <w:pPr>
        <w:numPr>
          <w:ilvl w:val="0"/>
          <w:numId w:val="29"/>
        </w:numPr>
        <w:spacing w:before="120" w:after="12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D15951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Небольшой холодильник объемом 14 литров поможет сохранить фрукты или </w:t>
      </w:r>
      <w:proofErr w:type="spellStart"/>
      <w:r w:rsidRPr="00D15951">
        <w:rPr>
          <w:rFonts w:ascii="Trebuchet MS" w:hAnsi="Trebuchet MS" w:cs="Times New Roman"/>
          <w:color w:val="333333"/>
          <w:sz w:val="28"/>
          <w:szCs w:val="28"/>
          <w:lang w:eastAsia="ru-RU"/>
        </w:rPr>
        <w:t>тортик</w:t>
      </w:r>
      <w:proofErr w:type="spellEnd"/>
      <w:r w:rsidRPr="00D15951">
        <w:rPr>
          <w:rFonts w:ascii="Trebuchet MS" w:hAnsi="Trebuchet MS" w:cs="Times New Roman"/>
          <w:color w:val="333333"/>
          <w:sz w:val="28"/>
          <w:szCs w:val="28"/>
          <w:lang w:eastAsia="ru-RU"/>
        </w:rPr>
        <w:t>, охладить напитки дома и на работе.</w:t>
      </w:r>
    </w:p>
    <w:p w:rsidR="00D15951" w:rsidRPr="00D15951" w:rsidRDefault="00D15951" w:rsidP="00D15951">
      <w:pPr>
        <w:numPr>
          <w:ilvl w:val="0"/>
          <w:numId w:val="29"/>
        </w:numPr>
        <w:spacing w:before="120" w:after="12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D15951">
        <w:rPr>
          <w:rFonts w:ascii="Trebuchet MS" w:hAnsi="Trebuchet MS" w:cs="Times New Roman"/>
          <w:color w:val="333333"/>
          <w:sz w:val="28"/>
          <w:szCs w:val="28"/>
          <w:lang w:eastAsia="ru-RU"/>
        </w:rPr>
        <w:t>Благодаря отличной теплоизоляции друг от друга горячего и холодного баков аппарат почти не отстает от своих более новых собратьев, экономя Ваши расходы на электричество.</w:t>
      </w:r>
    </w:p>
    <w:p w:rsidR="00D15951" w:rsidRPr="00D15951" w:rsidRDefault="00D15951" w:rsidP="00D15951">
      <w:pPr>
        <w:numPr>
          <w:ilvl w:val="0"/>
          <w:numId w:val="29"/>
        </w:numPr>
        <w:spacing w:after="0" w:line="300" w:lineRule="atLeast"/>
        <w:ind w:left="0"/>
        <w:textAlignment w:val="baseline"/>
        <w:rPr>
          <w:rFonts w:ascii="Trebuchet MS" w:hAnsi="Trebuchet MS" w:cs="Times New Roman"/>
          <w:color w:val="333333"/>
          <w:sz w:val="28"/>
          <w:szCs w:val="28"/>
          <w:lang w:eastAsia="ru-RU"/>
        </w:rPr>
      </w:pPr>
      <w:r w:rsidRPr="00D15951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Подходят любые </w:t>
      </w:r>
      <w:proofErr w:type="spellStart"/>
      <w:r w:rsidRPr="00D15951">
        <w:rPr>
          <w:rFonts w:ascii="Trebuchet MS" w:hAnsi="Trebuchet MS" w:cs="Times New Roman"/>
          <w:color w:val="333333"/>
          <w:sz w:val="28"/>
          <w:szCs w:val="28"/>
          <w:lang w:eastAsia="ru-RU"/>
        </w:rPr>
        <w:t>стаканодержатели</w:t>
      </w:r>
      <w:proofErr w:type="spellEnd"/>
      <w:r w:rsidRPr="00D15951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, с </w:t>
      </w:r>
      <w:proofErr w:type="gramStart"/>
      <w:r w:rsidRPr="00D15951">
        <w:rPr>
          <w:rFonts w:ascii="Trebuchet MS" w:hAnsi="Trebuchet MS" w:cs="Times New Roman"/>
          <w:color w:val="333333"/>
          <w:sz w:val="28"/>
          <w:szCs w:val="28"/>
          <w:lang w:eastAsia="ru-RU"/>
        </w:rPr>
        <w:t>креплением</w:t>
      </w:r>
      <w:proofErr w:type="gramEnd"/>
      <w:r w:rsidRPr="00D15951">
        <w:rPr>
          <w:rFonts w:ascii="Trebuchet MS" w:hAnsi="Trebuchet MS" w:cs="Times New Roman"/>
          <w:color w:val="333333"/>
          <w:sz w:val="28"/>
          <w:szCs w:val="28"/>
          <w:lang w:eastAsia="ru-RU"/>
        </w:rPr>
        <w:t xml:space="preserve"> как шурупами, так и удерживаемые магнитом (мы рекомендуем выбирать серебристый, в тон </w:t>
      </w:r>
      <w:proofErr w:type="spellStart"/>
      <w:r w:rsidRPr="00D15951">
        <w:rPr>
          <w:rFonts w:ascii="Trebuchet MS" w:hAnsi="Trebuchet MS" w:cs="Times New Roman"/>
          <w:color w:val="333333"/>
          <w:sz w:val="28"/>
          <w:szCs w:val="28"/>
          <w:lang w:eastAsia="ru-RU"/>
        </w:rPr>
        <w:t>каплесборнику</w:t>
      </w:r>
      <w:proofErr w:type="spellEnd"/>
      <w:r w:rsidRPr="00D15951">
        <w:rPr>
          <w:rFonts w:ascii="Trebuchet MS" w:hAnsi="Trebuchet MS" w:cs="Times New Roman"/>
          <w:color w:val="333333"/>
          <w:sz w:val="28"/>
          <w:szCs w:val="28"/>
          <w:lang w:eastAsia="ru-RU"/>
        </w:rPr>
        <w:t>).</w:t>
      </w:r>
    </w:p>
    <w:p w:rsidR="009B2F3F" w:rsidRPr="00D15951" w:rsidRDefault="009B2F3F" w:rsidP="00D15951">
      <w:pPr>
        <w:rPr>
          <w:szCs w:val="28"/>
        </w:rPr>
      </w:pPr>
    </w:p>
    <w:sectPr w:rsidR="009B2F3F" w:rsidRPr="00D15951" w:rsidSect="000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957"/>
    <w:multiLevelType w:val="multilevel"/>
    <w:tmpl w:val="55F4C3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C96004A"/>
    <w:multiLevelType w:val="multilevel"/>
    <w:tmpl w:val="A3B030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35D0901"/>
    <w:multiLevelType w:val="multilevel"/>
    <w:tmpl w:val="32763F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7C64D06"/>
    <w:multiLevelType w:val="multilevel"/>
    <w:tmpl w:val="5F0CB3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85B0735"/>
    <w:multiLevelType w:val="multilevel"/>
    <w:tmpl w:val="583C8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D3C41DF"/>
    <w:multiLevelType w:val="multilevel"/>
    <w:tmpl w:val="AA7A9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1F6069E"/>
    <w:multiLevelType w:val="multilevel"/>
    <w:tmpl w:val="1AA69D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2D6144A"/>
    <w:multiLevelType w:val="multilevel"/>
    <w:tmpl w:val="38905B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7581FFA"/>
    <w:multiLevelType w:val="multilevel"/>
    <w:tmpl w:val="034265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DD86CB3"/>
    <w:multiLevelType w:val="multilevel"/>
    <w:tmpl w:val="D2F0FE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FBB6143"/>
    <w:multiLevelType w:val="multilevel"/>
    <w:tmpl w:val="487087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27D10E0"/>
    <w:multiLevelType w:val="multilevel"/>
    <w:tmpl w:val="28C475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406D5AB4"/>
    <w:multiLevelType w:val="multilevel"/>
    <w:tmpl w:val="F5C0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4250E3F"/>
    <w:multiLevelType w:val="multilevel"/>
    <w:tmpl w:val="81EE14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84F3242"/>
    <w:multiLevelType w:val="multilevel"/>
    <w:tmpl w:val="952089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BD27EE"/>
    <w:multiLevelType w:val="multilevel"/>
    <w:tmpl w:val="FC6AFF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6D20DD6"/>
    <w:multiLevelType w:val="multilevel"/>
    <w:tmpl w:val="FF8A13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7A04EDC"/>
    <w:multiLevelType w:val="multilevel"/>
    <w:tmpl w:val="01E2B1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59637ABC"/>
    <w:multiLevelType w:val="hybridMultilevel"/>
    <w:tmpl w:val="92761B9C"/>
    <w:lvl w:ilvl="0" w:tplc="A30EE7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544F0"/>
    <w:multiLevelType w:val="multilevel"/>
    <w:tmpl w:val="E31897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5DDF6C31"/>
    <w:multiLevelType w:val="multilevel"/>
    <w:tmpl w:val="E760D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5FF57766"/>
    <w:multiLevelType w:val="multilevel"/>
    <w:tmpl w:val="CF1ABA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622B642B"/>
    <w:multiLevelType w:val="multilevel"/>
    <w:tmpl w:val="35E04D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62663069"/>
    <w:multiLevelType w:val="multilevel"/>
    <w:tmpl w:val="F49CC6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67B55EC7"/>
    <w:multiLevelType w:val="multilevel"/>
    <w:tmpl w:val="8738E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30E2997"/>
    <w:multiLevelType w:val="multilevel"/>
    <w:tmpl w:val="7304E0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78F76B5F"/>
    <w:multiLevelType w:val="multilevel"/>
    <w:tmpl w:val="BAB654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7A0D0F9E"/>
    <w:multiLevelType w:val="multilevel"/>
    <w:tmpl w:val="981E43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7AD164AF"/>
    <w:multiLevelType w:val="multilevel"/>
    <w:tmpl w:val="D5BACB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4"/>
  </w:num>
  <w:num w:numId="2">
    <w:abstractNumId w:val="18"/>
  </w:num>
  <w:num w:numId="3">
    <w:abstractNumId w:val="8"/>
  </w:num>
  <w:num w:numId="4">
    <w:abstractNumId w:val="15"/>
  </w:num>
  <w:num w:numId="5">
    <w:abstractNumId w:val="6"/>
  </w:num>
  <w:num w:numId="6">
    <w:abstractNumId w:val="28"/>
  </w:num>
  <w:num w:numId="7">
    <w:abstractNumId w:val="12"/>
  </w:num>
  <w:num w:numId="8">
    <w:abstractNumId w:val="4"/>
  </w:num>
  <w:num w:numId="9">
    <w:abstractNumId w:val="17"/>
  </w:num>
  <w:num w:numId="10">
    <w:abstractNumId w:val="13"/>
  </w:num>
  <w:num w:numId="11">
    <w:abstractNumId w:val="21"/>
  </w:num>
  <w:num w:numId="12">
    <w:abstractNumId w:val="20"/>
  </w:num>
  <w:num w:numId="13">
    <w:abstractNumId w:val="25"/>
  </w:num>
  <w:num w:numId="14">
    <w:abstractNumId w:val="7"/>
  </w:num>
  <w:num w:numId="15">
    <w:abstractNumId w:val="22"/>
  </w:num>
  <w:num w:numId="16">
    <w:abstractNumId w:val="26"/>
  </w:num>
  <w:num w:numId="17">
    <w:abstractNumId w:val="27"/>
  </w:num>
  <w:num w:numId="18">
    <w:abstractNumId w:val="3"/>
  </w:num>
  <w:num w:numId="19">
    <w:abstractNumId w:val="10"/>
  </w:num>
  <w:num w:numId="20">
    <w:abstractNumId w:val="2"/>
  </w:num>
  <w:num w:numId="21">
    <w:abstractNumId w:val="11"/>
  </w:num>
  <w:num w:numId="22">
    <w:abstractNumId w:val="16"/>
  </w:num>
  <w:num w:numId="23">
    <w:abstractNumId w:val="1"/>
  </w:num>
  <w:num w:numId="24">
    <w:abstractNumId w:val="0"/>
  </w:num>
  <w:num w:numId="25">
    <w:abstractNumId w:val="19"/>
  </w:num>
  <w:num w:numId="26">
    <w:abstractNumId w:val="9"/>
  </w:num>
  <w:num w:numId="27">
    <w:abstractNumId w:val="5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7A2"/>
    <w:rsid w:val="000B4EAA"/>
    <w:rsid w:val="000D1F0A"/>
    <w:rsid w:val="00110F74"/>
    <w:rsid w:val="00165309"/>
    <w:rsid w:val="00167D02"/>
    <w:rsid w:val="00183D28"/>
    <w:rsid w:val="001D61D0"/>
    <w:rsid w:val="0022381B"/>
    <w:rsid w:val="00224A5A"/>
    <w:rsid w:val="002379D6"/>
    <w:rsid w:val="00250E88"/>
    <w:rsid w:val="0029134D"/>
    <w:rsid w:val="002B43FF"/>
    <w:rsid w:val="002D013D"/>
    <w:rsid w:val="002D405D"/>
    <w:rsid w:val="00323A8C"/>
    <w:rsid w:val="003342E5"/>
    <w:rsid w:val="00336F37"/>
    <w:rsid w:val="00365C24"/>
    <w:rsid w:val="00382797"/>
    <w:rsid w:val="003C1100"/>
    <w:rsid w:val="003C3BD9"/>
    <w:rsid w:val="003C4872"/>
    <w:rsid w:val="003C7F9F"/>
    <w:rsid w:val="003D4481"/>
    <w:rsid w:val="003F3E51"/>
    <w:rsid w:val="004060FF"/>
    <w:rsid w:val="00446D72"/>
    <w:rsid w:val="00447D01"/>
    <w:rsid w:val="00452624"/>
    <w:rsid w:val="00456872"/>
    <w:rsid w:val="004A20A2"/>
    <w:rsid w:val="005228DC"/>
    <w:rsid w:val="0054006B"/>
    <w:rsid w:val="00584CC7"/>
    <w:rsid w:val="00587371"/>
    <w:rsid w:val="005A435B"/>
    <w:rsid w:val="005A718B"/>
    <w:rsid w:val="0060037D"/>
    <w:rsid w:val="00600DF0"/>
    <w:rsid w:val="00614560"/>
    <w:rsid w:val="006169BF"/>
    <w:rsid w:val="00645817"/>
    <w:rsid w:val="006509B0"/>
    <w:rsid w:val="00671B41"/>
    <w:rsid w:val="007377EB"/>
    <w:rsid w:val="007A38B6"/>
    <w:rsid w:val="007E272B"/>
    <w:rsid w:val="007E77C3"/>
    <w:rsid w:val="00802044"/>
    <w:rsid w:val="00826EF2"/>
    <w:rsid w:val="008D0395"/>
    <w:rsid w:val="00903A1C"/>
    <w:rsid w:val="009267EE"/>
    <w:rsid w:val="009B2F3F"/>
    <w:rsid w:val="009B67A2"/>
    <w:rsid w:val="009D58FA"/>
    <w:rsid w:val="009E75D9"/>
    <w:rsid w:val="00A86D1A"/>
    <w:rsid w:val="00A945DD"/>
    <w:rsid w:val="00AA5225"/>
    <w:rsid w:val="00AE65AF"/>
    <w:rsid w:val="00B47CD1"/>
    <w:rsid w:val="00B631E8"/>
    <w:rsid w:val="00B7784D"/>
    <w:rsid w:val="00B8422E"/>
    <w:rsid w:val="00B87729"/>
    <w:rsid w:val="00B9235E"/>
    <w:rsid w:val="00BC219A"/>
    <w:rsid w:val="00BD695C"/>
    <w:rsid w:val="00BE7A01"/>
    <w:rsid w:val="00BF240F"/>
    <w:rsid w:val="00C449CD"/>
    <w:rsid w:val="00C60EBF"/>
    <w:rsid w:val="00C910C1"/>
    <w:rsid w:val="00CF086D"/>
    <w:rsid w:val="00D07DE3"/>
    <w:rsid w:val="00D1219F"/>
    <w:rsid w:val="00D15951"/>
    <w:rsid w:val="00D21247"/>
    <w:rsid w:val="00D42715"/>
    <w:rsid w:val="00D550C4"/>
    <w:rsid w:val="00D575C8"/>
    <w:rsid w:val="00D83A57"/>
    <w:rsid w:val="00DB528A"/>
    <w:rsid w:val="00DB6CE9"/>
    <w:rsid w:val="00DD69D3"/>
    <w:rsid w:val="00DF24E9"/>
    <w:rsid w:val="00E32830"/>
    <w:rsid w:val="00E57204"/>
    <w:rsid w:val="00E6288A"/>
    <w:rsid w:val="00E725E7"/>
    <w:rsid w:val="00E81803"/>
    <w:rsid w:val="00EA0F5F"/>
    <w:rsid w:val="00EB0006"/>
    <w:rsid w:val="00EB6F93"/>
    <w:rsid w:val="00EB7143"/>
    <w:rsid w:val="00EC35DC"/>
    <w:rsid w:val="00F60C81"/>
    <w:rsid w:val="00F61FF4"/>
    <w:rsid w:val="00FB65D1"/>
    <w:rsid w:val="00FE2E7B"/>
    <w:rsid w:val="00FE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D0"/>
    <w:rPr>
      <w:rFonts w:eastAsia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8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1219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0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0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9CD"/>
    <w:pPr>
      <w:ind w:left="720"/>
      <w:contextualSpacing/>
    </w:pPr>
  </w:style>
  <w:style w:type="character" w:customStyle="1" w:styleId="red">
    <w:name w:val="red"/>
    <w:basedOn w:val="a0"/>
    <w:rsid w:val="00336F37"/>
  </w:style>
  <w:style w:type="character" w:customStyle="1" w:styleId="30">
    <w:name w:val="Заголовок 3 Знак"/>
    <w:basedOn w:val="a0"/>
    <w:link w:val="3"/>
    <w:uiPriority w:val="9"/>
    <w:rsid w:val="00D12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2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55</cp:revision>
  <dcterms:created xsi:type="dcterms:W3CDTF">2017-12-27T05:40:00Z</dcterms:created>
  <dcterms:modified xsi:type="dcterms:W3CDTF">2018-01-17T07:53:00Z</dcterms:modified>
</cp:coreProperties>
</file>