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0E53B1">
        <w:fldChar w:fldCharType="begin"/>
      </w:r>
      <w:r w:rsidR="00C64D00">
        <w:instrText>HYPERLINK "https://vodovos.ru/tovar?item=00000012507"</w:instrText>
      </w:r>
      <w:r w:rsidR="000E53B1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0E53B1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0E53B1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0E53B1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0E53B1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0E53B1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0E53B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FF3029" w:rsidRPr="00FF3029" w:rsidRDefault="00FF3029" w:rsidP="00FF30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F3029">
        <w:rPr>
          <w:rFonts w:ascii="Trebuchet MS" w:hAnsi="Trebuchet MS"/>
          <w:color w:val="333333"/>
          <w:sz w:val="28"/>
          <w:szCs w:val="28"/>
        </w:rPr>
        <w:t>Красота подводного мира поражает необычностью форм и экзотичностью расцветок обитателей и растений.</w:t>
      </w:r>
    </w:p>
    <w:p w:rsidR="00FF3029" w:rsidRPr="00FF3029" w:rsidRDefault="00FF3029" w:rsidP="00FF30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F3029">
        <w:rPr>
          <w:rFonts w:ascii="Trebuchet MS" w:hAnsi="Trebuchet MS"/>
          <w:b/>
          <w:color w:val="333333"/>
          <w:sz w:val="28"/>
          <w:szCs w:val="28"/>
        </w:rPr>
        <w:t>Коралловые рифы</w:t>
      </w:r>
      <w:r w:rsidRPr="00FF3029">
        <w:rPr>
          <w:rFonts w:ascii="Trebuchet MS" w:hAnsi="Trebuchet MS"/>
          <w:color w:val="333333"/>
          <w:sz w:val="28"/>
          <w:szCs w:val="28"/>
        </w:rPr>
        <w:t xml:space="preserve">, словно волшебная сказка, наполненная восхитительными сокровищами и фантастическими персонажами. Они чем-то напоминают сад, полный ярких цветов, только вместо певчих </w:t>
      </w:r>
      <w:r w:rsidRPr="00FF3029">
        <w:rPr>
          <w:rFonts w:ascii="Trebuchet MS" w:hAnsi="Trebuchet MS"/>
          <w:color w:val="333333"/>
          <w:sz w:val="28"/>
          <w:szCs w:val="28"/>
        </w:rPr>
        <w:lastRenderedPageBreak/>
        <w:t>птиц здесь рыбки, имеющие непривычные для человеческого глаза формы и украшенные такими рисунками, какие редко встретишь на суше.</w:t>
      </w:r>
    </w:p>
    <w:p w:rsidR="00FF3029" w:rsidRPr="00FF3029" w:rsidRDefault="00FF3029" w:rsidP="00FF30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F3029">
        <w:rPr>
          <w:rFonts w:ascii="Trebuchet MS" w:hAnsi="Trebuchet MS"/>
          <w:color w:val="333333"/>
          <w:sz w:val="28"/>
          <w:szCs w:val="28"/>
        </w:rPr>
        <w:t>Кораллы всевозможных расцветок – от ярко-розового и переливающегося аквамарина до глубокого черного - привлекают необычностью форм и стойкостью к разрушительной силе океана. Мир кораллов необычайно сложен, своеобразен и до сих пор мало изучен, что придает ему некую долю мистицизма.</w:t>
      </w:r>
    </w:p>
    <w:p w:rsidR="00FF3029" w:rsidRPr="00FF3029" w:rsidRDefault="00FF3029" w:rsidP="00FF302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F3029">
        <w:rPr>
          <w:rFonts w:ascii="Trebuchet MS" w:hAnsi="Trebuchet MS"/>
          <w:color w:val="333333"/>
          <w:sz w:val="28"/>
          <w:szCs w:val="28"/>
        </w:rPr>
        <w:t>На фоне синего бархата морских глубин яркими акцентами выступают розовые и синие "коралловые цветы", мимо которых неспешно проплывают яркие причудливые рыбки, словно бабочки, порхающие над цветущими полями.</w:t>
      </w:r>
    </w:p>
    <w:p w:rsidR="0050566A" w:rsidRPr="00FF3029" w:rsidRDefault="00FF3029" w:rsidP="0050566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F3029">
        <w:rPr>
          <w:rFonts w:ascii="Trebuchet MS" w:hAnsi="Trebuchet MS"/>
          <w:color w:val="333333"/>
          <w:sz w:val="28"/>
          <w:szCs w:val="28"/>
        </w:rPr>
        <w:t xml:space="preserve">Эта глянцевая картинка на </w:t>
      </w:r>
      <w:proofErr w:type="spellStart"/>
      <w:r w:rsidRPr="00FF3029">
        <w:rPr>
          <w:rFonts w:ascii="Trebuchet MS" w:hAnsi="Trebuchet MS"/>
          <w:color w:val="333333"/>
          <w:sz w:val="28"/>
          <w:szCs w:val="28"/>
        </w:rPr>
        <w:t>кулере</w:t>
      </w:r>
      <w:proofErr w:type="spellEnd"/>
      <w:r w:rsidRPr="00FF3029">
        <w:rPr>
          <w:rFonts w:ascii="Trebuchet MS" w:hAnsi="Trebuchet MS"/>
          <w:color w:val="333333"/>
          <w:sz w:val="28"/>
          <w:szCs w:val="28"/>
        </w:rPr>
        <w:t xml:space="preserve"> для </w:t>
      </w:r>
      <w:hyperlink r:id="rId7" w:history="1">
        <w:r w:rsidRPr="00FF3029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FF3029">
        <w:rPr>
          <w:rFonts w:ascii="Trebuchet MS" w:hAnsi="Trebuchet MS"/>
          <w:color w:val="333333"/>
          <w:sz w:val="28"/>
          <w:szCs w:val="28"/>
        </w:rPr>
        <w:t> так и манит взор, приглашая память в чудесное путешествие по воспоминаниям о летнем отпуске.</w:t>
      </w:r>
    </w:p>
    <w:p w:rsidR="00EA226C" w:rsidRPr="00EA226C" w:rsidRDefault="000E53B1" w:rsidP="00EA226C">
      <w:pPr>
        <w:rPr>
          <w:rFonts w:ascii="Times New Roman" w:hAnsi="Times New Roman"/>
          <w:sz w:val="28"/>
          <w:szCs w:val="28"/>
        </w:rPr>
      </w:pPr>
      <w:r w:rsidRPr="000E53B1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62E16"/>
    <w:rsid w:val="000A0F2D"/>
    <w:rsid w:val="000A7039"/>
    <w:rsid w:val="000E53B1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3E1D56"/>
    <w:rsid w:val="00401E91"/>
    <w:rsid w:val="00431E62"/>
    <w:rsid w:val="00470902"/>
    <w:rsid w:val="00491EC8"/>
    <w:rsid w:val="004A53C2"/>
    <w:rsid w:val="0050566A"/>
    <w:rsid w:val="00540DBE"/>
    <w:rsid w:val="005651F3"/>
    <w:rsid w:val="00566EB1"/>
    <w:rsid w:val="005C240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C1A26"/>
    <w:rsid w:val="007E7641"/>
    <w:rsid w:val="007F7267"/>
    <w:rsid w:val="0085597B"/>
    <w:rsid w:val="00883F22"/>
    <w:rsid w:val="008A2177"/>
    <w:rsid w:val="008B7386"/>
    <w:rsid w:val="00913E78"/>
    <w:rsid w:val="00944B92"/>
    <w:rsid w:val="009B3AD4"/>
    <w:rsid w:val="009C64C9"/>
    <w:rsid w:val="00A31DEF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40</cp:revision>
  <dcterms:created xsi:type="dcterms:W3CDTF">2018-01-18T12:31:00Z</dcterms:created>
  <dcterms:modified xsi:type="dcterms:W3CDTF">2018-01-24T10:51:00Z</dcterms:modified>
</cp:coreProperties>
</file>